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FC" w:rsidRPr="00AA6285" w:rsidRDefault="00F122FC" w:rsidP="0007075E">
      <w:pPr>
        <w:jc w:val="center"/>
        <w:rPr>
          <w:b/>
          <w:bCs/>
          <w:sz w:val="22"/>
          <w:szCs w:val="22"/>
        </w:rPr>
      </w:pPr>
      <w:r w:rsidRPr="00AA6285">
        <w:rPr>
          <w:b/>
          <w:bCs/>
          <w:sz w:val="22"/>
          <w:szCs w:val="22"/>
        </w:rPr>
        <w:t>INDUSTRIJSKO-OBRTNIČKA ŠKOLA SLATINA, SLATINA</w:t>
      </w:r>
    </w:p>
    <w:p w:rsidR="00F122FC" w:rsidRPr="00AA6285" w:rsidRDefault="00F122FC" w:rsidP="0007075E">
      <w:pPr>
        <w:rPr>
          <w:b/>
          <w:bCs/>
          <w:sz w:val="22"/>
          <w:szCs w:val="22"/>
        </w:rPr>
      </w:pPr>
    </w:p>
    <w:p w:rsidR="00F122FC" w:rsidRPr="00AA6285" w:rsidRDefault="00F04BD3" w:rsidP="00AA6285">
      <w:pPr>
        <w:jc w:val="both"/>
        <w:rPr>
          <w:b/>
          <w:bCs/>
          <w:sz w:val="22"/>
          <w:szCs w:val="22"/>
        </w:rPr>
      </w:pPr>
      <w:r w:rsidRPr="00AA6285">
        <w:rPr>
          <w:b/>
          <w:bCs/>
          <w:sz w:val="22"/>
          <w:szCs w:val="22"/>
        </w:rPr>
        <w:t xml:space="preserve">I. </w:t>
      </w:r>
      <w:r w:rsidR="00F122FC" w:rsidRPr="00AA6285">
        <w:rPr>
          <w:b/>
          <w:bCs/>
          <w:sz w:val="22"/>
          <w:szCs w:val="22"/>
        </w:rPr>
        <w:t>Izmjene Godišnjeg plana i programa r</w:t>
      </w:r>
      <w:r w:rsidR="005E4D8A" w:rsidRPr="00AA6285">
        <w:rPr>
          <w:b/>
          <w:bCs/>
          <w:sz w:val="22"/>
          <w:szCs w:val="22"/>
        </w:rPr>
        <w:t>ada škole za školsku godinu 20</w:t>
      </w:r>
      <w:r w:rsidR="000B0524" w:rsidRPr="00AA6285">
        <w:rPr>
          <w:b/>
          <w:bCs/>
          <w:sz w:val="22"/>
          <w:szCs w:val="22"/>
        </w:rPr>
        <w:t>22</w:t>
      </w:r>
      <w:r w:rsidR="005E4D8A" w:rsidRPr="00AA6285">
        <w:rPr>
          <w:b/>
          <w:bCs/>
          <w:sz w:val="22"/>
          <w:szCs w:val="22"/>
        </w:rPr>
        <w:t>./202</w:t>
      </w:r>
      <w:r w:rsidR="000B0524" w:rsidRPr="00AA6285">
        <w:rPr>
          <w:b/>
          <w:bCs/>
          <w:sz w:val="22"/>
          <w:szCs w:val="22"/>
        </w:rPr>
        <w:t>3</w:t>
      </w:r>
      <w:r w:rsidR="00F122FC" w:rsidRPr="00AA6285">
        <w:rPr>
          <w:b/>
          <w:bCs/>
          <w:sz w:val="22"/>
          <w:szCs w:val="22"/>
        </w:rPr>
        <w:t>.</w:t>
      </w:r>
    </w:p>
    <w:p w:rsidR="00F122FC" w:rsidRPr="00AA6285" w:rsidRDefault="00F122FC" w:rsidP="0007075E">
      <w:pPr>
        <w:jc w:val="both"/>
        <w:rPr>
          <w:b/>
          <w:bCs/>
          <w:sz w:val="22"/>
          <w:szCs w:val="22"/>
        </w:rPr>
      </w:pPr>
      <w:r w:rsidRPr="00AA6285">
        <w:rPr>
          <w:b/>
          <w:bCs/>
          <w:sz w:val="22"/>
          <w:szCs w:val="22"/>
        </w:rPr>
        <w:t>Godišnji plan i program rada škole mijenja se u točki :</w:t>
      </w:r>
    </w:p>
    <w:p w:rsidR="004B7A8B" w:rsidRPr="00AA6285" w:rsidRDefault="004B7A8B" w:rsidP="0007075E">
      <w:pPr>
        <w:jc w:val="both"/>
        <w:rPr>
          <w:b/>
          <w:bCs/>
          <w:sz w:val="22"/>
          <w:szCs w:val="22"/>
        </w:rPr>
      </w:pPr>
    </w:p>
    <w:p w:rsidR="004B7A8B" w:rsidRPr="00AA6285" w:rsidRDefault="00024166" w:rsidP="004B7A8B">
      <w:pPr>
        <w:rPr>
          <w:b/>
          <w:sz w:val="22"/>
          <w:szCs w:val="22"/>
        </w:rPr>
      </w:pPr>
      <w:r w:rsidRPr="00AA6285">
        <w:rPr>
          <w:b/>
          <w:sz w:val="22"/>
          <w:szCs w:val="22"/>
        </w:rPr>
        <w:t>5. ORGANIZACIJA RADA</w:t>
      </w:r>
      <w:r w:rsidR="004B7A8B" w:rsidRPr="00AA6285">
        <w:rPr>
          <w:b/>
          <w:sz w:val="22"/>
          <w:szCs w:val="22"/>
        </w:rPr>
        <w:t xml:space="preserve"> I GODIŠNJI KALENDAR RADA ŠKOLE</w:t>
      </w:r>
    </w:p>
    <w:p w:rsidR="004B7A8B" w:rsidRPr="00AA6285" w:rsidRDefault="004B7A8B" w:rsidP="004B7A8B">
      <w:pPr>
        <w:rPr>
          <w:sz w:val="22"/>
          <w:szCs w:val="22"/>
        </w:rPr>
      </w:pPr>
    </w:p>
    <w:p w:rsidR="00AA6285" w:rsidRPr="00AA6285" w:rsidRDefault="00AA6285" w:rsidP="00AA6285">
      <w:pPr>
        <w:rPr>
          <w:b/>
          <w:bCs/>
          <w:sz w:val="22"/>
          <w:szCs w:val="22"/>
        </w:rPr>
      </w:pPr>
      <w:r w:rsidRPr="00AA6285">
        <w:rPr>
          <w:b/>
          <w:bCs/>
          <w:sz w:val="22"/>
          <w:szCs w:val="22"/>
        </w:rPr>
        <w:t xml:space="preserve">5.3.2. </w:t>
      </w:r>
      <w:proofErr w:type="spellStart"/>
      <w:r w:rsidRPr="00AA6285">
        <w:rPr>
          <w:b/>
          <w:bCs/>
          <w:sz w:val="22"/>
          <w:szCs w:val="22"/>
        </w:rPr>
        <w:t>Vremenik</w:t>
      </w:r>
      <w:proofErr w:type="spellEnd"/>
      <w:r w:rsidRPr="00AA6285">
        <w:rPr>
          <w:b/>
          <w:bCs/>
          <w:sz w:val="22"/>
          <w:szCs w:val="22"/>
        </w:rPr>
        <w:t xml:space="preserve"> izradbe i obrane završnog rada za školsku godinu 2022./2023.</w:t>
      </w:r>
    </w:p>
    <w:p w:rsidR="004B7A8B" w:rsidRPr="00AA6285" w:rsidRDefault="004B7A8B" w:rsidP="004B7A8B">
      <w:pPr>
        <w:rPr>
          <w:sz w:val="22"/>
          <w:szCs w:val="22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1985"/>
        <w:gridCol w:w="1842"/>
        <w:gridCol w:w="1872"/>
      </w:tblGrid>
      <w:tr w:rsidR="00AA6285" w:rsidRPr="00AA6285" w:rsidTr="009F3CB1">
        <w:trPr>
          <w:trHeight w:val="567"/>
          <w:jc w:val="center"/>
        </w:trPr>
        <w:tc>
          <w:tcPr>
            <w:tcW w:w="3715" w:type="dxa"/>
            <w:shd w:val="clear" w:color="auto" w:fill="auto"/>
          </w:tcPr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IZRADBA I</w:t>
            </w:r>
          </w:p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OBRANA ZAVRŠNOG RADA</w:t>
            </w:r>
          </w:p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b w:val="0"/>
                <w:bCs w:val="0"/>
                <w:sz w:val="22"/>
                <w:szCs w:val="22"/>
              </w:rPr>
              <w:t>-</w:t>
            </w:r>
            <w:r w:rsidRPr="00AA6285">
              <w:rPr>
                <w:sz w:val="22"/>
                <w:szCs w:val="22"/>
              </w:rPr>
              <w:t xml:space="preserve"> aktivnosti -</w:t>
            </w:r>
          </w:p>
        </w:tc>
        <w:tc>
          <w:tcPr>
            <w:tcW w:w="1985" w:type="dxa"/>
            <w:shd w:val="clear" w:color="auto" w:fill="auto"/>
          </w:tcPr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ZIMSKI</w:t>
            </w:r>
          </w:p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ROK</w:t>
            </w:r>
          </w:p>
        </w:tc>
        <w:tc>
          <w:tcPr>
            <w:tcW w:w="1842" w:type="dxa"/>
            <w:shd w:val="clear" w:color="auto" w:fill="auto"/>
          </w:tcPr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LJETNI</w:t>
            </w:r>
          </w:p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ROK</w:t>
            </w:r>
          </w:p>
        </w:tc>
        <w:tc>
          <w:tcPr>
            <w:tcW w:w="1872" w:type="dxa"/>
            <w:shd w:val="clear" w:color="auto" w:fill="auto"/>
          </w:tcPr>
          <w:p w:rsidR="00AA6285" w:rsidRPr="00AA6285" w:rsidRDefault="00AA6285" w:rsidP="009F3CB1">
            <w:pPr>
              <w:pStyle w:val="Podnaslov"/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JESENSKI ROK</w:t>
            </w:r>
          </w:p>
        </w:tc>
      </w:tr>
      <w:tr w:rsidR="00AA6285" w:rsidRPr="00AA6285" w:rsidTr="009F3CB1">
        <w:trPr>
          <w:jc w:val="center"/>
        </w:trPr>
        <w:tc>
          <w:tcPr>
            <w:tcW w:w="3715" w:type="dxa"/>
            <w:vAlign w:val="center"/>
          </w:tcPr>
          <w:p w:rsidR="00AA6285" w:rsidRPr="00AA6285" w:rsidRDefault="00AA6285" w:rsidP="009F3CB1">
            <w:pPr>
              <w:pStyle w:val="Podnaslov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Prijava obrane završnog rada</w:t>
            </w:r>
          </w:p>
        </w:tc>
        <w:tc>
          <w:tcPr>
            <w:tcW w:w="1985" w:type="dxa"/>
            <w:vAlign w:val="center"/>
          </w:tcPr>
          <w:p w:rsidR="00AA6285" w:rsidRPr="00AA6285" w:rsidRDefault="00AA6285" w:rsidP="009F3CB1">
            <w:pPr>
              <w:pStyle w:val="NoSpacing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6285">
              <w:rPr>
                <w:rFonts w:ascii="Times New Roman" w:hAnsi="Times New Roman"/>
                <w:sz w:val="22"/>
                <w:szCs w:val="22"/>
                <w:lang w:val="hr-HR"/>
              </w:rPr>
              <w:t>do 30. 11. 2022.</w:t>
            </w:r>
          </w:p>
        </w:tc>
        <w:tc>
          <w:tcPr>
            <w:tcW w:w="1842" w:type="dxa"/>
            <w:vAlign w:val="center"/>
          </w:tcPr>
          <w:p w:rsidR="00AA6285" w:rsidRPr="00AA6285" w:rsidRDefault="00AA6285" w:rsidP="009F3CB1">
            <w:pPr>
              <w:pStyle w:val="NoSpacing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A6285">
              <w:rPr>
                <w:rFonts w:ascii="Times New Roman" w:hAnsi="Times New Roman"/>
                <w:sz w:val="22"/>
                <w:szCs w:val="22"/>
                <w:lang w:val="pl-PL"/>
              </w:rPr>
              <w:t>do 1. 4. 2023.</w:t>
            </w:r>
          </w:p>
        </w:tc>
        <w:tc>
          <w:tcPr>
            <w:tcW w:w="1872" w:type="dxa"/>
            <w:vAlign w:val="center"/>
          </w:tcPr>
          <w:p w:rsidR="00AA6285" w:rsidRPr="00AA6285" w:rsidRDefault="00AA6285" w:rsidP="009F3CB1">
            <w:pPr>
              <w:pStyle w:val="NoSpacing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A6285">
              <w:rPr>
                <w:rFonts w:ascii="Times New Roman" w:hAnsi="Times New Roman"/>
                <w:sz w:val="22"/>
                <w:szCs w:val="22"/>
                <w:lang w:val="pl-PL"/>
              </w:rPr>
              <w:t>do 10. 7. 2023.</w:t>
            </w:r>
          </w:p>
        </w:tc>
      </w:tr>
      <w:tr w:rsidR="00AA6285" w:rsidRPr="00AA6285" w:rsidTr="009F3CB1">
        <w:trPr>
          <w:jc w:val="center"/>
        </w:trPr>
        <w:tc>
          <w:tcPr>
            <w:tcW w:w="3715" w:type="dxa"/>
            <w:vAlign w:val="center"/>
          </w:tcPr>
          <w:p w:rsidR="00AA6285" w:rsidRPr="00AA6285" w:rsidRDefault="00AA6285" w:rsidP="009F3CB1">
            <w:pPr>
              <w:pStyle w:val="Podnaslov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Izradba  završnog rada</w:t>
            </w:r>
          </w:p>
          <w:p w:rsidR="00AA6285" w:rsidRPr="00AA6285" w:rsidRDefault="00AA6285" w:rsidP="009F3CB1">
            <w:pPr>
              <w:pStyle w:val="Podnaslo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tijekom prosinca 2022. i siječnja 2023.</w:t>
            </w:r>
          </w:p>
        </w:tc>
        <w:tc>
          <w:tcPr>
            <w:tcW w:w="1842" w:type="dxa"/>
            <w:vAlign w:val="center"/>
          </w:tcPr>
          <w:p w:rsidR="00AA6285" w:rsidRPr="00AA6285" w:rsidRDefault="00AA6285" w:rsidP="009F3CB1">
            <w:pPr>
              <w:pStyle w:val="Podnaslov"/>
              <w:jc w:val="center"/>
              <w:rPr>
                <w:b w:val="0"/>
                <w:bCs w:val="0"/>
                <w:sz w:val="22"/>
                <w:szCs w:val="22"/>
              </w:rPr>
            </w:pPr>
            <w:r w:rsidRPr="00AA6285">
              <w:rPr>
                <w:b w:val="0"/>
                <w:bCs w:val="0"/>
                <w:sz w:val="22"/>
                <w:szCs w:val="22"/>
              </w:rPr>
              <w:t>tijekom  nastavne godine</w:t>
            </w:r>
          </w:p>
        </w:tc>
        <w:tc>
          <w:tcPr>
            <w:tcW w:w="1872" w:type="dxa"/>
            <w:vAlign w:val="center"/>
          </w:tcPr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  <w:lang w:val="pl-PL"/>
              </w:rPr>
              <w:t>tijekom srpnja i kolovo</w:t>
            </w:r>
            <w:r w:rsidRPr="00AA6285">
              <w:rPr>
                <w:sz w:val="22"/>
                <w:szCs w:val="22"/>
              </w:rPr>
              <w:t>za</w:t>
            </w:r>
          </w:p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2023.</w:t>
            </w:r>
          </w:p>
        </w:tc>
      </w:tr>
      <w:tr w:rsidR="00AA6285" w:rsidRPr="00AA6285" w:rsidTr="009F3CB1">
        <w:trPr>
          <w:jc w:val="center"/>
        </w:trPr>
        <w:tc>
          <w:tcPr>
            <w:tcW w:w="3715" w:type="dxa"/>
            <w:vAlign w:val="center"/>
          </w:tcPr>
          <w:p w:rsidR="00AA6285" w:rsidRPr="00AA6285" w:rsidRDefault="00AA6285" w:rsidP="009F3CB1">
            <w:pPr>
              <w:pStyle w:val="Podnaslov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Predaja završnog rada</w:t>
            </w:r>
          </w:p>
        </w:tc>
        <w:tc>
          <w:tcPr>
            <w:tcW w:w="1985" w:type="dxa"/>
            <w:vAlign w:val="center"/>
          </w:tcPr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30. 1. 2023.</w:t>
            </w:r>
          </w:p>
        </w:tc>
        <w:tc>
          <w:tcPr>
            <w:tcW w:w="1842" w:type="dxa"/>
            <w:vAlign w:val="center"/>
          </w:tcPr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5. 6. 2023.</w:t>
            </w:r>
          </w:p>
        </w:tc>
        <w:tc>
          <w:tcPr>
            <w:tcW w:w="1872" w:type="dxa"/>
            <w:vAlign w:val="center"/>
          </w:tcPr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24. 8. 2023.</w:t>
            </w:r>
          </w:p>
        </w:tc>
      </w:tr>
      <w:tr w:rsidR="00AA6285" w:rsidRPr="00AA6285" w:rsidTr="009F3CB1">
        <w:trPr>
          <w:jc w:val="center"/>
        </w:trPr>
        <w:tc>
          <w:tcPr>
            <w:tcW w:w="3715" w:type="dxa"/>
            <w:vAlign w:val="center"/>
          </w:tcPr>
          <w:p w:rsidR="00AA6285" w:rsidRPr="00AA6285" w:rsidRDefault="00AA6285" w:rsidP="009F3CB1">
            <w:pPr>
              <w:pStyle w:val="Podnaslov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Obrana završnog rada i naučnički ispit</w:t>
            </w:r>
          </w:p>
          <w:p w:rsidR="00AA6285" w:rsidRPr="00AA6285" w:rsidRDefault="00AA6285" w:rsidP="009F3CB1">
            <w:pPr>
              <w:pStyle w:val="Podnaslov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A6285" w:rsidRPr="00AA6285" w:rsidRDefault="00AA6285" w:rsidP="009F3CB1">
            <w:pPr>
              <w:rPr>
                <w:color w:val="FF0000"/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 xml:space="preserve"> 15. - 16.2.</w:t>
            </w:r>
            <w:r w:rsidRPr="00AA6285">
              <w:rPr>
                <w:bCs/>
                <w:sz w:val="22"/>
                <w:szCs w:val="22"/>
              </w:rPr>
              <w:t xml:space="preserve">2023. </w:t>
            </w:r>
          </w:p>
        </w:tc>
        <w:tc>
          <w:tcPr>
            <w:tcW w:w="1842" w:type="dxa"/>
            <w:vAlign w:val="center"/>
          </w:tcPr>
          <w:p w:rsidR="00AA6285" w:rsidRPr="00AA6285" w:rsidRDefault="00AA6285" w:rsidP="009F3CB1">
            <w:pPr>
              <w:pStyle w:val="Podnaslov"/>
              <w:jc w:val="center"/>
              <w:rPr>
                <w:b w:val="0"/>
                <w:bCs w:val="0"/>
                <w:sz w:val="22"/>
                <w:szCs w:val="22"/>
              </w:rPr>
            </w:pPr>
            <w:r w:rsidRPr="004E2A00">
              <w:rPr>
                <w:b w:val="0"/>
                <w:bCs w:val="0"/>
                <w:sz w:val="22"/>
                <w:szCs w:val="22"/>
                <w:highlight w:val="yellow"/>
              </w:rPr>
              <w:t>12. – 15.6.2023.</w:t>
            </w:r>
          </w:p>
          <w:p w:rsidR="00AA6285" w:rsidRPr="00AA6285" w:rsidRDefault="00AA6285" w:rsidP="009F3CB1">
            <w:pPr>
              <w:pStyle w:val="Podnaslov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AA6285" w:rsidRPr="00AA6285" w:rsidRDefault="00AA6285" w:rsidP="009F3CB1">
            <w:pPr>
              <w:pStyle w:val="Podnaslov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A6285">
              <w:rPr>
                <w:b w:val="0"/>
                <w:bCs w:val="0"/>
                <w:sz w:val="22"/>
                <w:szCs w:val="22"/>
              </w:rPr>
              <w:t xml:space="preserve">od 30. do 31. 8.2023. </w:t>
            </w:r>
          </w:p>
        </w:tc>
      </w:tr>
      <w:tr w:rsidR="00AA6285" w:rsidRPr="00AA6285" w:rsidTr="009F3CB1">
        <w:trPr>
          <w:trHeight w:val="595"/>
          <w:jc w:val="center"/>
        </w:trPr>
        <w:tc>
          <w:tcPr>
            <w:tcW w:w="3715" w:type="dxa"/>
            <w:vAlign w:val="center"/>
          </w:tcPr>
          <w:p w:rsidR="00AA6285" w:rsidRPr="00AA6285" w:rsidRDefault="00AA6285" w:rsidP="009F3CB1">
            <w:pPr>
              <w:pStyle w:val="Podnaslov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  <w:lang w:eastAsia="hr-HR"/>
              </w:rPr>
              <w:t xml:space="preserve">Podjela svjedodžbi </w:t>
            </w:r>
          </w:p>
        </w:tc>
        <w:tc>
          <w:tcPr>
            <w:tcW w:w="1985" w:type="dxa"/>
            <w:vAlign w:val="center"/>
          </w:tcPr>
          <w:p w:rsidR="00AA6285" w:rsidRPr="00AA6285" w:rsidRDefault="00AA6285" w:rsidP="009F3CB1">
            <w:pPr>
              <w:jc w:val="center"/>
              <w:rPr>
                <w:bCs/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 xml:space="preserve">27. 2. </w:t>
            </w:r>
            <w:r w:rsidRPr="00AA6285">
              <w:rPr>
                <w:bCs/>
                <w:sz w:val="22"/>
                <w:szCs w:val="22"/>
              </w:rPr>
              <w:t>2023.</w:t>
            </w:r>
          </w:p>
          <w:p w:rsidR="00AA6285" w:rsidRPr="00AA6285" w:rsidRDefault="00AA6285" w:rsidP="009F3C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A6285" w:rsidRPr="00AA6285" w:rsidRDefault="00AA6285" w:rsidP="009F3CB1">
            <w:pPr>
              <w:pStyle w:val="Podnaslov"/>
              <w:jc w:val="center"/>
              <w:rPr>
                <w:b w:val="0"/>
                <w:bCs w:val="0"/>
                <w:sz w:val="22"/>
                <w:szCs w:val="22"/>
              </w:rPr>
            </w:pPr>
            <w:r w:rsidRPr="00AA6285">
              <w:rPr>
                <w:b w:val="0"/>
                <w:bCs w:val="0"/>
                <w:sz w:val="22"/>
                <w:szCs w:val="22"/>
              </w:rPr>
              <w:t xml:space="preserve">30. 6. 2023. </w:t>
            </w:r>
          </w:p>
          <w:p w:rsidR="00AA6285" w:rsidRPr="00AA6285" w:rsidRDefault="00AA6285" w:rsidP="009F3CB1">
            <w:pPr>
              <w:pStyle w:val="Podnaslo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AA6285" w:rsidRPr="00AA6285" w:rsidRDefault="00AA6285" w:rsidP="009F3CB1">
            <w:pPr>
              <w:pStyle w:val="Podnaslov"/>
              <w:jc w:val="center"/>
              <w:rPr>
                <w:b w:val="0"/>
                <w:bCs w:val="0"/>
                <w:sz w:val="22"/>
                <w:szCs w:val="22"/>
              </w:rPr>
            </w:pPr>
            <w:r w:rsidRPr="00AA6285">
              <w:rPr>
                <w:b w:val="0"/>
                <w:bCs w:val="0"/>
                <w:sz w:val="22"/>
                <w:szCs w:val="22"/>
              </w:rPr>
              <w:t>5. 9. 2023.</w:t>
            </w:r>
          </w:p>
          <w:p w:rsidR="00AA6285" w:rsidRPr="00AA6285" w:rsidRDefault="00AA6285" w:rsidP="009F3CB1">
            <w:pPr>
              <w:pStyle w:val="Podnaslov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</w:tr>
    </w:tbl>
    <w:p w:rsidR="00BC03F5" w:rsidRPr="00AA6285" w:rsidRDefault="00BC03F5" w:rsidP="0007075E">
      <w:pPr>
        <w:jc w:val="both"/>
        <w:rPr>
          <w:b/>
          <w:bCs/>
          <w:sz w:val="22"/>
          <w:szCs w:val="22"/>
        </w:rPr>
      </w:pPr>
    </w:p>
    <w:p w:rsidR="00AA6285" w:rsidRPr="00AA6285" w:rsidRDefault="00AA6285" w:rsidP="00AA6285">
      <w:pPr>
        <w:rPr>
          <w:b/>
          <w:bCs/>
          <w:sz w:val="22"/>
          <w:szCs w:val="22"/>
        </w:rPr>
      </w:pPr>
      <w:r w:rsidRPr="00AA6285">
        <w:rPr>
          <w:b/>
          <w:bCs/>
          <w:sz w:val="22"/>
          <w:szCs w:val="22"/>
        </w:rPr>
        <w:t>5.3.4. Školski prosudbeni odbor</w:t>
      </w:r>
    </w:p>
    <w:p w:rsidR="00AA6285" w:rsidRPr="00AA6285" w:rsidRDefault="00AA6285" w:rsidP="00AA6285">
      <w:pPr>
        <w:ind w:firstLine="708"/>
        <w:rPr>
          <w:sz w:val="22"/>
          <w:szCs w:val="22"/>
        </w:rPr>
      </w:pPr>
      <w:r w:rsidRPr="00AA6285">
        <w:rPr>
          <w:sz w:val="22"/>
          <w:szCs w:val="22"/>
        </w:rPr>
        <w:t>Planirane sjednice Školskog prosudbenog odbora:</w:t>
      </w:r>
    </w:p>
    <w:p w:rsidR="00AA6285" w:rsidRPr="00AA6285" w:rsidRDefault="00AA6285" w:rsidP="00AA6285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6136"/>
      </w:tblGrid>
      <w:tr w:rsidR="00AA6285" w:rsidRPr="00AA6285" w:rsidTr="009F3C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Nadnevak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85" w:rsidRPr="00AA6285" w:rsidRDefault="00AA6285" w:rsidP="009F3CB1">
            <w:pPr>
              <w:jc w:val="center"/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Aktivnosti Školskog prosudbenog odbora</w:t>
            </w:r>
          </w:p>
        </w:tc>
      </w:tr>
      <w:tr w:rsidR="00AA6285" w:rsidRPr="00AA6285" w:rsidTr="009F3C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bCs/>
                <w:sz w:val="22"/>
                <w:szCs w:val="22"/>
              </w:rPr>
              <w:t>13. veljače 2023.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Sjednice Školskog prosudbenog odbora za zimski rok</w:t>
            </w:r>
          </w:p>
        </w:tc>
      </w:tr>
      <w:tr w:rsidR="00AA6285" w:rsidRPr="00AA6285" w:rsidTr="009F3C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16. veljače 2023.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</w:p>
        </w:tc>
      </w:tr>
      <w:tr w:rsidR="00AA6285" w:rsidRPr="00AA6285" w:rsidTr="009F3C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4E2A00" w:rsidRDefault="00AA6285" w:rsidP="009F3CB1">
            <w:pPr>
              <w:rPr>
                <w:sz w:val="22"/>
                <w:szCs w:val="22"/>
                <w:highlight w:val="yellow"/>
              </w:rPr>
            </w:pPr>
            <w:r w:rsidRPr="004E2A00">
              <w:rPr>
                <w:sz w:val="22"/>
                <w:szCs w:val="22"/>
                <w:highlight w:val="yellow"/>
              </w:rPr>
              <w:t>7. lipnja 2023.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Sjednice Školskog prosudbenog odbora za ljetni rok</w:t>
            </w:r>
          </w:p>
        </w:tc>
      </w:tr>
      <w:tr w:rsidR="00AA6285" w:rsidRPr="00AA6285" w:rsidTr="009F3C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15. lipnja 2023.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</w:p>
        </w:tc>
      </w:tr>
      <w:tr w:rsidR="00AA6285" w:rsidRPr="00AA6285" w:rsidTr="009F3C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28. kolovoza 2023.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Sjednice Školskog prosudbenog odbora za jesenski rok</w:t>
            </w:r>
          </w:p>
        </w:tc>
      </w:tr>
      <w:tr w:rsidR="00AA6285" w:rsidRPr="00AA6285" w:rsidTr="009F3C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  <w:r w:rsidRPr="00AA6285">
              <w:rPr>
                <w:sz w:val="22"/>
                <w:szCs w:val="22"/>
              </w:rPr>
              <w:t>31. kolovoza 2023.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5" w:rsidRPr="00AA6285" w:rsidRDefault="00AA6285" w:rsidP="009F3CB1">
            <w:pPr>
              <w:rPr>
                <w:sz w:val="22"/>
                <w:szCs w:val="22"/>
              </w:rPr>
            </w:pPr>
          </w:p>
        </w:tc>
      </w:tr>
    </w:tbl>
    <w:p w:rsidR="001F2BB2" w:rsidRPr="00AA6285" w:rsidRDefault="00AA6285" w:rsidP="00AA6285">
      <w:pPr>
        <w:jc w:val="both"/>
        <w:rPr>
          <w:color w:val="FF0000"/>
          <w:sz w:val="22"/>
          <w:szCs w:val="22"/>
        </w:rPr>
      </w:pPr>
      <w:r w:rsidRPr="00AA6285">
        <w:rPr>
          <w:color w:val="FF0000"/>
          <w:sz w:val="22"/>
          <w:szCs w:val="22"/>
        </w:rPr>
        <w:t xml:space="preserve">       </w:t>
      </w:r>
    </w:p>
    <w:p w:rsidR="00AA6285" w:rsidRPr="00AA6285" w:rsidRDefault="00AA6285" w:rsidP="00AA6285">
      <w:pPr>
        <w:rPr>
          <w:sz w:val="22"/>
          <w:szCs w:val="22"/>
        </w:rPr>
      </w:pPr>
      <w:r w:rsidRPr="00AA6285">
        <w:rPr>
          <w:sz w:val="22"/>
          <w:szCs w:val="22"/>
        </w:rPr>
        <w:t>ZAVRŠNE ODREDBE:</w:t>
      </w:r>
    </w:p>
    <w:p w:rsidR="00AA6285" w:rsidRPr="00AA6285" w:rsidRDefault="00AA6285" w:rsidP="00AA6285">
      <w:pPr>
        <w:rPr>
          <w:sz w:val="22"/>
          <w:szCs w:val="22"/>
        </w:rPr>
      </w:pPr>
    </w:p>
    <w:p w:rsidR="00AA6285" w:rsidRPr="00AA6285" w:rsidRDefault="00AA6285" w:rsidP="00AA6285">
      <w:pPr>
        <w:pStyle w:val="Tijeloteksta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AA6285">
        <w:rPr>
          <w:rFonts w:ascii="Times New Roman" w:hAnsi="Times New Roman" w:cs="Times New Roman"/>
          <w:sz w:val="22"/>
          <w:szCs w:val="22"/>
        </w:rPr>
        <w:t xml:space="preserve">Temeljem članka 118. Zakona o odgoju i obrazovanju u osnovnoj i srednjoj školi 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>(„Narodne novine“ broj 87/08., 86/09., 92/10., 105/10., 90/11., 5/12.,16/12., 86/12., 94/13., 152/14., 7/17., 68/18.</w:t>
      </w:r>
      <w:r>
        <w:rPr>
          <w:rFonts w:ascii="Times New Roman" w:hAnsi="Times New Roman" w:cs="Times New Roman"/>
          <w:color w:val="000000"/>
          <w:sz w:val="22"/>
          <w:szCs w:val="22"/>
        </w:rPr>
        <w:t>, 98/19., 64/20., 151/22.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>),</w:t>
      </w:r>
      <w:r w:rsidRPr="00AA6285">
        <w:rPr>
          <w:rFonts w:ascii="Times New Roman" w:hAnsi="Times New Roman" w:cs="Times New Roman"/>
          <w:sz w:val="22"/>
          <w:szCs w:val="22"/>
        </w:rPr>
        <w:t xml:space="preserve"> članka 37. Statuta Industrijsko-obrtničke škole Slatina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 xml:space="preserve">, Školski odbor Industrijsko-obrtničke škole Slatina na </w:t>
      </w:r>
      <w:r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 xml:space="preserve">. sjednici održanoj </w:t>
      </w:r>
      <w:r w:rsidR="00871581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svibnja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>. godine donosi izmjene Godišnjeg plana i programa rada škole za školsku godinu 20</w:t>
      </w:r>
      <w:r w:rsidR="00C20E1B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>./202</w:t>
      </w:r>
      <w:r w:rsidR="00C20E1B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AA628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A6285" w:rsidRPr="00AA6285" w:rsidRDefault="00AA6285" w:rsidP="00AA6285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AA6285" w:rsidRPr="00F84D44" w:rsidRDefault="00AA6285" w:rsidP="00AA6285">
      <w:r w:rsidRPr="00F84D44">
        <w:t>KLASA: 602-11/22-01/1</w:t>
      </w:r>
    </w:p>
    <w:p w:rsidR="00AA6285" w:rsidRPr="00F84D44" w:rsidRDefault="00AA6285" w:rsidP="00AA6285">
      <w:r w:rsidRPr="00F84D44">
        <w:t>URBROJ: 2189-77-08-2</w:t>
      </w:r>
      <w:r>
        <w:t>3</w:t>
      </w:r>
      <w:r w:rsidRPr="00F84D44">
        <w:t>-</w:t>
      </w:r>
      <w:r w:rsidR="00E730FE">
        <w:t>2</w:t>
      </w:r>
    </w:p>
    <w:p w:rsidR="00AA6285" w:rsidRPr="00F84D44" w:rsidRDefault="00AA6285" w:rsidP="00AA6285">
      <w:r w:rsidRPr="00F84D44">
        <w:t xml:space="preserve">Slatina, </w:t>
      </w:r>
      <w:r w:rsidR="009B2E79">
        <w:t>25</w:t>
      </w:r>
      <w:r w:rsidRPr="00F84D44">
        <w:t xml:space="preserve">. </w:t>
      </w:r>
      <w:r>
        <w:t>svibnja</w:t>
      </w:r>
      <w:r w:rsidRPr="00F84D44">
        <w:t xml:space="preserve"> 202</w:t>
      </w:r>
      <w:r>
        <w:t>3</w:t>
      </w:r>
      <w:r w:rsidRPr="00F84D44">
        <w:t>.</w:t>
      </w:r>
    </w:p>
    <w:p w:rsidR="00AA6285" w:rsidRPr="00AA6285" w:rsidRDefault="00AA6285" w:rsidP="00AA6285">
      <w:pPr>
        <w:rPr>
          <w:sz w:val="22"/>
          <w:szCs w:val="22"/>
        </w:rPr>
      </w:pPr>
    </w:p>
    <w:p w:rsidR="00AA6285" w:rsidRPr="00AA6285" w:rsidRDefault="00AA6285" w:rsidP="00AA6285">
      <w:pPr>
        <w:rPr>
          <w:sz w:val="22"/>
          <w:szCs w:val="22"/>
        </w:rPr>
      </w:pPr>
      <w:r w:rsidRPr="00AA6285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A6285">
        <w:rPr>
          <w:sz w:val="22"/>
          <w:szCs w:val="22"/>
        </w:rPr>
        <w:t>Predsjednica Školskog odbora</w:t>
      </w:r>
    </w:p>
    <w:p w:rsidR="00AA6285" w:rsidRPr="00AA6285" w:rsidRDefault="00AA6285" w:rsidP="00AA6285">
      <w:pPr>
        <w:jc w:val="right"/>
        <w:rPr>
          <w:sz w:val="22"/>
          <w:szCs w:val="22"/>
        </w:rPr>
      </w:pPr>
      <w:r w:rsidRPr="00AA6285">
        <w:rPr>
          <w:sz w:val="22"/>
          <w:szCs w:val="22"/>
        </w:rPr>
        <w:t xml:space="preserve">                                                                                            Industrijsko-obrtničke škole Slatina</w:t>
      </w:r>
    </w:p>
    <w:p w:rsidR="00AA6285" w:rsidRPr="00AA6285" w:rsidRDefault="00AA6285" w:rsidP="00AA6285">
      <w:pPr>
        <w:jc w:val="right"/>
        <w:rPr>
          <w:sz w:val="22"/>
          <w:szCs w:val="22"/>
        </w:rPr>
      </w:pPr>
      <w:r w:rsidRPr="00AA6285">
        <w:rPr>
          <w:sz w:val="22"/>
          <w:szCs w:val="22"/>
        </w:rPr>
        <w:t xml:space="preserve">                                                                                           ______________________________</w:t>
      </w:r>
    </w:p>
    <w:p w:rsidR="00AA6285" w:rsidRPr="00AA6285" w:rsidRDefault="00AA6285" w:rsidP="00AA6285">
      <w:pPr>
        <w:rPr>
          <w:sz w:val="22"/>
          <w:szCs w:val="22"/>
        </w:rPr>
      </w:pPr>
      <w:r w:rsidRPr="00AA6285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AA6285">
        <w:rPr>
          <w:sz w:val="22"/>
          <w:szCs w:val="22"/>
        </w:rPr>
        <w:t xml:space="preserve"> Ružica </w:t>
      </w:r>
      <w:proofErr w:type="spellStart"/>
      <w:r w:rsidRPr="00AA6285">
        <w:rPr>
          <w:sz w:val="22"/>
          <w:szCs w:val="22"/>
        </w:rPr>
        <w:t>Milaščević</w:t>
      </w:r>
      <w:proofErr w:type="spellEnd"/>
      <w:r w:rsidRPr="00AA6285">
        <w:rPr>
          <w:sz w:val="22"/>
          <w:szCs w:val="22"/>
        </w:rPr>
        <w:t>, prof.</w:t>
      </w:r>
    </w:p>
    <w:p w:rsidR="00AA6285" w:rsidRPr="00AA6285" w:rsidRDefault="00AA6285" w:rsidP="00AA6285">
      <w:pPr>
        <w:rPr>
          <w:sz w:val="22"/>
          <w:szCs w:val="22"/>
        </w:rPr>
      </w:pPr>
    </w:p>
    <w:p w:rsidR="00AA6285" w:rsidRPr="00AA6285" w:rsidRDefault="00AA6285" w:rsidP="00AA6285">
      <w:pPr>
        <w:rPr>
          <w:sz w:val="22"/>
          <w:szCs w:val="22"/>
        </w:rPr>
      </w:pPr>
    </w:p>
    <w:p w:rsidR="00AA6285" w:rsidRPr="00AA6285" w:rsidRDefault="00AA6285" w:rsidP="00AA6285">
      <w:pPr>
        <w:rPr>
          <w:sz w:val="22"/>
          <w:szCs w:val="22"/>
        </w:rPr>
      </w:pPr>
    </w:p>
    <w:sectPr w:rsidR="00AA6285" w:rsidRPr="00AA6285" w:rsidSect="00513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47" w:rsidRDefault="00160347">
      <w:r>
        <w:separator/>
      </w:r>
    </w:p>
  </w:endnote>
  <w:endnote w:type="continuationSeparator" w:id="0">
    <w:p w:rsidR="00160347" w:rsidRDefault="0016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FC" w:rsidRDefault="00F122FC" w:rsidP="00F070D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5B9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122FC" w:rsidRDefault="00F122FC" w:rsidP="005D705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47" w:rsidRDefault="00160347">
      <w:r>
        <w:separator/>
      </w:r>
    </w:p>
  </w:footnote>
  <w:footnote w:type="continuationSeparator" w:id="0">
    <w:p w:rsidR="00160347" w:rsidRDefault="0016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FC" w:rsidRPr="005D7054" w:rsidRDefault="00F122FC" w:rsidP="00835B9F">
    <w:pPr>
      <w:pStyle w:val="Zaglavlje"/>
      <w:jc w:val="center"/>
      <w:rPr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2DE9"/>
    <w:multiLevelType w:val="hybridMultilevel"/>
    <w:tmpl w:val="B3C058BE"/>
    <w:lvl w:ilvl="0" w:tplc="C4E06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34"/>
    <w:rsid w:val="00002BC4"/>
    <w:rsid w:val="00024166"/>
    <w:rsid w:val="00030796"/>
    <w:rsid w:val="0007075E"/>
    <w:rsid w:val="00095859"/>
    <w:rsid w:val="000A2734"/>
    <w:rsid w:val="000B0524"/>
    <w:rsid w:val="001072D3"/>
    <w:rsid w:val="00123AFA"/>
    <w:rsid w:val="00160347"/>
    <w:rsid w:val="00170FF0"/>
    <w:rsid w:val="001C6364"/>
    <w:rsid w:val="001D7AC9"/>
    <w:rsid w:val="001F2BB2"/>
    <w:rsid w:val="002143F6"/>
    <w:rsid w:val="00280710"/>
    <w:rsid w:val="002819CC"/>
    <w:rsid w:val="00321512"/>
    <w:rsid w:val="00373A1A"/>
    <w:rsid w:val="00381FF7"/>
    <w:rsid w:val="0039697A"/>
    <w:rsid w:val="00403A3A"/>
    <w:rsid w:val="00412EE2"/>
    <w:rsid w:val="00440F9A"/>
    <w:rsid w:val="00467B89"/>
    <w:rsid w:val="00487710"/>
    <w:rsid w:val="004A4003"/>
    <w:rsid w:val="004B4CBB"/>
    <w:rsid w:val="004B7A8B"/>
    <w:rsid w:val="004C12EA"/>
    <w:rsid w:val="004C7C28"/>
    <w:rsid w:val="004E2A00"/>
    <w:rsid w:val="004F58D1"/>
    <w:rsid w:val="00513FA9"/>
    <w:rsid w:val="005278A1"/>
    <w:rsid w:val="00553CD8"/>
    <w:rsid w:val="005C263C"/>
    <w:rsid w:val="005D7054"/>
    <w:rsid w:val="005E4D8A"/>
    <w:rsid w:val="005F201F"/>
    <w:rsid w:val="00662065"/>
    <w:rsid w:val="0067090E"/>
    <w:rsid w:val="006D0F57"/>
    <w:rsid w:val="00702914"/>
    <w:rsid w:val="007340D1"/>
    <w:rsid w:val="0075009A"/>
    <w:rsid w:val="0077463B"/>
    <w:rsid w:val="007F28BE"/>
    <w:rsid w:val="00835B9F"/>
    <w:rsid w:val="00871581"/>
    <w:rsid w:val="00882ED3"/>
    <w:rsid w:val="00891138"/>
    <w:rsid w:val="008956C0"/>
    <w:rsid w:val="00935EBF"/>
    <w:rsid w:val="00994247"/>
    <w:rsid w:val="009B2E79"/>
    <w:rsid w:val="009F0A2B"/>
    <w:rsid w:val="00A055A6"/>
    <w:rsid w:val="00AA1B38"/>
    <w:rsid w:val="00AA6285"/>
    <w:rsid w:val="00AF2FEE"/>
    <w:rsid w:val="00B30B08"/>
    <w:rsid w:val="00B42495"/>
    <w:rsid w:val="00BA130C"/>
    <w:rsid w:val="00BA76AF"/>
    <w:rsid w:val="00BC03F5"/>
    <w:rsid w:val="00BC61A6"/>
    <w:rsid w:val="00BD0E07"/>
    <w:rsid w:val="00BE73AA"/>
    <w:rsid w:val="00C20E1B"/>
    <w:rsid w:val="00C675B8"/>
    <w:rsid w:val="00CD1CF8"/>
    <w:rsid w:val="00D65D25"/>
    <w:rsid w:val="00DA65AE"/>
    <w:rsid w:val="00DB6BE3"/>
    <w:rsid w:val="00DC12D8"/>
    <w:rsid w:val="00DE2B48"/>
    <w:rsid w:val="00E116AE"/>
    <w:rsid w:val="00E50C33"/>
    <w:rsid w:val="00E730FE"/>
    <w:rsid w:val="00E802D1"/>
    <w:rsid w:val="00E83E88"/>
    <w:rsid w:val="00F04BD3"/>
    <w:rsid w:val="00F070D7"/>
    <w:rsid w:val="00F122FC"/>
    <w:rsid w:val="00F17EA8"/>
    <w:rsid w:val="00F538B7"/>
    <w:rsid w:val="00F54947"/>
    <w:rsid w:val="00FB0A48"/>
    <w:rsid w:val="00FD18B3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DEC7C"/>
  <w15:docId w15:val="{F0F12005-4CD4-4BCB-96EE-37473DC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734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locked/>
    <w:rsid w:val="001F2BB2"/>
    <w:pPr>
      <w:keepNext/>
      <w:spacing w:line="360" w:lineRule="auto"/>
      <w:jc w:val="center"/>
      <w:outlineLvl w:val="1"/>
    </w:pPr>
    <w:rPr>
      <w:iCs/>
      <w:sz w:val="28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99"/>
    <w:qFormat/>
    <w:rsid w:val="000A2734"/>
    <w:rPr>
      <w:b/>
      <w:bCs/>
      <w:lang w:eastAsia="en-US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A2734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1">
    <w:name w:val="Body Text Char1"/>
    <w:aliases w:val="uvlaka 2 Char,uvlaka 3 Char1"/>
    <w:uiPriority w:val="99"/>
    <w:locked/>
    <w:rsid w:val="0007075E"/>
    <w:rPr>
      <w:sz w:val="24"/>
      <w:szCs w:val="24"/>
      <w:lang w:val="hr-HR" w:eastAsia="en-US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07075E"/>
    <w:pPr>
      <w:jc w:val="both"/>
    </w:pPr>
    <w:rPr>
      <w:rFonts w:ascii="Calibri" w:eastAsia="Calibri" w:hAnsi="Calibri" w:cs="Calibri"/>
      <w:lang w:eastAsia="en-US"/>
    </w:rPr>
  </w:style>
  <w:style w:type="character" w:customStyle="1" w:styleId="TijelotekstaChar">
    <w:name w:val="Tijelo teksta Char"/>
    <w:aliases w:val="uvlaka 2 Char1,uvlaka 3 Char"/>
    <w:basedOn w:val="Zadanifontodlomka"/>
    <w:link w:val="Tijeloteksta"/>
    <w:uiPriority w:val="99"/>
    <w:semiHidden/>
    <w:locked/>
    <w:rsid w:val="00AF2FEE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D70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73A1A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D70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3A1A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D7054"/>
  </w:style>
  <w:style w:type="paragraph" w:customStyle="1" w:styleId="Default">
    <w:name w:val="Default"/>
    <w:rsid w:val="004B7A8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4B7A8B"/>
    <w:rPr>
      <w:lang w:eastAsia="en-US"/>
    </w:rPr>
  </w:style>
  <w:style w:type="character" w:customStyle="1" w:styleId="BezproredaChar">
    <w:name w:val="Bez proreda Char"/>
    <w:link w:val="Bezproreda"/>
    <w:uiPriority w:val="1"/>
    <w:rsid w:val="004B7A8B"/>
    <w:rPr>
      <w:lang w:eastAsia="en-US"/>
    </w:rPr>
  </w:style>
  <w:style w:type="paragraph" w:customStyle="1" w:styleId="t-9-8">
    <w:name w:val="t-9-8"/>
    <w:basedOn w:val="Normal"/>
    <w:rsid w:val="004B7A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04BD3"/>
    <w:pPr>
      <w:ind w:left="720"/>
      <w:contextualSpacing/>
    </w:pPr>
  </w:style>
  <w:style w:type="paragraph" w:customStyle="1" w:styleId="box454365">
    <w:name w:val="box_454365"/>
    <w:basedOn w:val="Normal"/>
    <w:rsid w:val="007340D1"/>
    <w:pPr>
      <w:spacing w:before="100" w:beforeAutospacing="1" w:after="100" w:afterAutospacing="1"/>
    </w:pPr>
  </w:style>
  <w:style w:type="paragraph" w:customStyle="1" w:styleId="box457585">
    <w:name w:val="box_457585"/>
    <w:basedOn w:val="Normal"/>
    <w:rsid w:val="007340D1"/>
    <w:pPr>
      <w:spacing w:before="100" w:beforeAutospacing="1" w:after="100" w:afterAutospacing="1"/>
    </w:pPr>
  </w:style>
  <w:style w:type="character" w:customStyle="1" w:styleId="bold">
    <w:name w:val="bold"/>
    <w:rsid w:val="007340D1"/>
  </w:style>
  <w:style w:type="character" w:customStyle="1" w:styleId="Naslov2Char">
    <w:name w:val="Naslov 2 Char"/>
    <w:basedOn w:val="Zadanifontodlomka"/>
    <w:link w:val="Naslov2"/>
    <w:rsid w:val="001F2BB2"/>
    <w:rPr>
      <w:rFonts w:ascii="Times New Roman" w:eastAsia="Times New Roman" w:hAnsi="Times New Roman"/>
      <w:iCs/>
      <w:sz w:val="28"/>
      <w:szCs w:val="23"/>
    </w:rPr>
  </w:style>
  <w:style w:type="paragraph" w:customStyle="1" w:styleId="NoSpacing1">
    <w:name w:val="No Spacing1"/>
    <w:uiPriority w:val="1"/>
    <w:qFormat/>
    <w:rsid w:val="00AA6285"/>
    <w:rPr>
      <w:rFonts w:ascii="Arial" w:eastAsia="Times New Roman" w:hAnsi="Arial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9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Industrijsko-obrtnička škola Slatina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9</cp:revision>
  <cp:lastPrinted>2023-05-16T06:35:00Z</cp:lastPrinted>
  <dcterms:created xsi:type="dcterms:W3CDTF">2023-05-16T06:30:00Z</dcterms:created>
  <dcterms:modified xsi:type="dcterms:W3CDTF">2023-05-23T05:54:00Z</dcterms:modified>
</cp:coreProperties>
</file>